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5A" w:rsidRPr="00D8082F" w:rsidRDefault="0003035A" w:rsidP="00D8082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</w:t>
      </w:r>
      <w:r w:rsidR="006327BA">
        <w:rPr>
          <w:rFonts w:ascii="Times New Roman" w:hAnsi="Times New Roman" w:cs="Times New Roman"/>
          <w:color w:val="0000FF"/>
          <w:sz w:val="40"/>
          <w:szCs w:val="40"/>
        </w:rPr>
        <w:t>Е</w:t>
      </w:r>
      <w:r w:rsidRPr="00D8082F">
        <w:rPr>
          <w:rFonts w:ascii="Times New Roman" w:hAnsi="Times New Roman" w:cs="Times New Roman"/>
          <w:color w:val="0000FF"/>
          <w:sz w:val="40"/>
          <w:szCs w:val="40"/>
        </w:rPr>
        <w:t>РНЫХ ИССЛЕДОВАНИЙ</w:t>
      </w:r>
    </w:p>
    <w:p w:rsidR="00934C07" w:rsidRDefault="007938B8" w:rsidP="006327BA">
      <w:pPr>
        <w:pStyle w:val="3"/>
        <w:spacing w:line="360" w:lineRule="auto"/>
        <w:rPr>
          <w:b/>
          <w:szCs w:val="32"/>
        </w:rPr>
      </w:pPr>
      <w:r>
        <w:rPr>
          <w:b/>
          <w:szCs w:val="32"/>
        </w:rPr>
        <w:t>П</w:t>
      </w:r>
      <w:r w:rsidR="00E15085" w:rsidRPr="004A35C8">
        <w:rPr>
          <w:b/>
          <w:szCs w:val="32"/>
        </w:rPr>
        <w:t>ротокол</w:t>
      </w:r>
      <w:r>
        <w:rPr>
          <w:b/>
          <w:szCs w:val="32"/>
        </w:rPr>
        <w:t xml:space="preserve"> </w:t>
      </w:r>
      <w:r w:rsidR="00934C07">
        <w:rPr>
          <w:b/>
          <w:szCs w:val="32"/>
        </w:rPr>
        <w:t xml:space="preserve">№1 от 01 ноября 2018 г. </w:t>
      </w:r>
    </w:p>
    <w:p w:rsidR="00E15085" w:rsidRDefault="007938B8" w:rsidP="006327BA">
      <w:pPr>
        <w:pStyle w:val="3"/>
        <w:spacing w:line="360" w:lineRule="auto"/>
        <w:rPr>
          <w:b/>
          <w:szCs w:val="32"/>
        </w:rPr>
      </w:pPr>
      <w:r>
        <w:rPr>
          <w:b/>
          <w:szCs w:val="32"/>
        </w:rPr>
        <w:t>выборов п</w:t>
      </w:r>
      <w:r w:rsidR="00934C07">
        <w:rPr>
          <w:b/>
          <w:szCs w:val="32"/>
        </w:rPr>
        <w:t>о конкурсу на научную должность</w:t>
      </w:r>
    </w:p>
    <w:p w:rsidR="00774A0E" w:rsidRDefault="00774A0E" w:rsidP="006327B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938B8" w:rsidRPr="00C1753A" w:rsidRDefault="007938B8" w:rsidP="006327B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53A">
        <w:rPr>
          <w:rFonts w:ascii="Times New Roman" w:hAnsi="Times New Roman" w:cs="Times New Roman"/>
          <w:sz w:val="24"/>
          <w:szCs w:val="24"/>
        </w:rPr>
        <w:t>В соответствии с указанием директора Института объявлен конкурс на вакантную должность старшего научного сотрудника Отдела экспериментальной физики.</w:t>
      </w:r>
    </w:p>
    <w:p w:rsidR="007938B8" w:rsidRPr="00C1753A" w:rsidRDefault="007938B8" w:rsidP="00632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53A">
        <w:rPr>
          <w:rFonts w:ascii="Times New Roman" w:hAnsi="Times New Roman" w:cs="Times New Roman"/>
          <w:sz w:val="24"/>
          <w:szCs w:val="24"/>
        </w:rPr>
        <w:tab/>
        <w:t>Выборы по конкурсу согласно приказу № 155 от 24.10.2018 г. Было поручено провести Конкурсной комиссии в составе:</w:t>
      </w:r>
    </w:p>
    <w:p w:rsidR="007938B8" w:rsidRPr="00C1753A" w:rsidRDefault="007938B8" w:rsidP="00632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53A">
        <w:rPr>
          <w:rFonts w:ascii="Times New Roman" w:hAnsi="Times New Roman" w:cs="Times New Roman"/>
          <w:sz w:val="24"/>
          <w:szCs w:val="24"/>
        </w:rPr>
        <w:t xml:space="preserve">Кравчук Леонид Владимирович – председатель комиссии, </w:t>
      </w:r>
    </w:p>
    <w:p w:rsidR="007938B8" w:rsidRPr="00C1753A" w:rsidRDefault="007938B8" w:rsidP="00632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53A">
        <w:rPr>
          <w:rFonts w:ascii="Times New Roman" w:hAnsi="Times New Roman" w:cs="Times New Roman"/>
          <w:sz w:val="24"/>
          <w:szCs w:val="24"/>
        </w:rPr>
        <w:t>Либанов Максим Валентинович, заместитель директора,</w:t>
      </w:r>
    </w:p>
    <w:p w:rsidR="007938B8" w:rsidRPr="00C1753A" w:rsidRDefault="007938B8" w:rsidP="00632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53A">
        <w:rPr>
          <w:rFonts w:ascii="Times New Roman" w:hAnsi="Times New Roman" w:cs="Times New Roman"/>
          <w:sz w:val="24"/>
          <w:szCs w:val="24"/>
        </w:rPr>
        <w:t>Рубцов Григорий И</w:t>
      </w:r>
      <w:r w:rsidR="00774A0E">
        <w:rPr>
          <w:rFonts w:ascii="Times New Roman" w:hAnsi="Times New Roman" w:cs="Times New Roman"/>
          <w:sz w:val="24"/>
          <w:szCs w:val="24"/>
        </w:rPr>
        <w:t>горевич</w:t>
      </w:r>
      <w:r w:rsidRPr="00C1753A">
        <w:rPr>
          <w:rFonts w:ascii="Times New Roman" w:hAnsi="Times New Roman" w:cs="Times New Roman"/>
          <w:sz w:val="24"/>
          <w:szCs w:val="24"/>
        </w:rPr>
        <w:t>, заместитель директора,</w:t>
      </w:r>
    </w:p>
    <w:p w:rsidR="007938B8" w:rsidRPr="00C1753A" w:rsidRDefault="007938B8" w:rsidP="00632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53A">
        <w:rPr>
          <w:rFonts w:ascii="Times New Roman" w:hAnsi="Times New Roman" w:cs="Times New Roman"/>
          <w:sz w:val="24"/>
          <w:szCs w:val="24"/>
        </w:rPr>
        <w:t xml:space="preserve">Левков Дмитрий </w:t>
      </w:r>
      <w:r w:rsidR="00774A0E">
        <w:rPr>
          <w:rFonts w:ascii="Times New Roman" w:hAnsi="Times New Roman" w:cs="Times New Roman"/>
          <w:sz w:val="24"/>
          <w:szCs w:val="24"/>
        </w:rPr>
        <w:t>Геннадьевич</w:t>
      </w:r>
      <w:r w:rsidRPr="00C1753A">
        <w:rPr>
          <w:rFonts w:ascii="Times New Roman" w:hAnsi="Times New Roman" w:cs="Times New Roman"/>
          <w:sz w:val="24"/>
          <w:szCs w:val="24"/>
        </w:rPr>
        <w:t xml:space="preserve">, представитель профсоюзной организации ИЯИ РАН, </w:t>
      </w:r>
      <w:proofErr w:type="spellStart"/>
      <w:r w:rsidRPr="00C1753A">
        <w:rPr>
          <w:rFonts w:ascii="Times New Roman" w:hAnsi="Times New Roman" w:cs="Times New Roman"/>
          <w:sz w:val="24"/>
          <w:szCs w:val="24"/>
        </w:rPr>
        <w:t>снс</w:t>
      </w:r>
      <w:proofErr w:type="spellEnd"/>
    </w:p>
    <w:p w:rsidR="007938B8" w:rsidRPr="00C1753A" w:rsidRDefault="007938B8" w:rsidP="00632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53A">
        <w:rPr>
          <w:rFonts w:ascii="Times New Roman" w:hAnsi="Times New Roman" w:cs="Times New Roman"/>
          <w:sz w:val="24"/>
          <w:szCs w:val="24"/>
        </w:rPr>
        <w:t>Ткачев Игорь Иванович, заведующий ОЭФ</w:t>
      </w:r>
      <w:r w:rsidR="0060366A">
        <w:rPr>
          <w:rFonts w:ascii="Times New Roman" w:hAnsi="Times New Roman" w:cs="Times New Roman"/>
          <w:sz w:val="24"/>
          <w:szCs w:val="24"/>
        </w:rPr>
        <w:t xml:space="preserve"> ИЯИ РАН</w:t>
      </w:r>
      <w:r w:rsidRPr="00C1753A">
        <w:rPr>
          <w:rFonts w:ascii="Times New Roman" w:hAnsi="Times New Roman" w:cs="Times New Roman"/>
          <w:sz w:val="24"/>
          <w:szCs w:val="24"/>
        </w:rPr>
        <w:t>,</w:t>
      </w:r>
    </w:p>
    <w:p w:rsidR="007938B8" w:rsidRPr="00C1753A" w:rsidRDefault="007938B8" w:rsidP="00632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53A">
        <w:rPr>
          <w:rFonts w:ascii="Times New Roman" w:hAnsi="Times New Roman" w:cs="Times New Roman"/>
          <w:sz w:val="24"/>
          <w:szCs w:val="24"/>
        </w:rPr>
        <w:t>Титов Никита Андреевич, заведующий лабораторией,</w:t>
      </w:r>
    </w:p>
    <w:p w:rsidR="007938B8" w:rsidRPr="00C1753A" w:rsidRDefault="007938B8" w:rsidP="00632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753A">
        <w:rPr>
          <w:rFonts w:ascii="Times New Roman" w:hAnsi="Times New Roman" w:cs="Times New Roman"/>
          <w:sz w:val="24"/>
          <w:szCs w:val="24"/>
        </w:rPr>
        <w:t>Вересникова</w:t>
      </w:r>
      <w:proofErr w:type="spellEnd"/>
      <w:r w:rsidRPr="00C1753A">
        <w:rPr>
          <w:rFonts w:ascii="Times New Roman" w:hAnsi="Times New Roman" w:cs="Times New Roman"/>
          <w:sz w:val="24"/>
          <w:szCs w:val="24"/>
        </w:rPr>
        <w:t xml:space="preserve"> Анна Васильевна, ученый секретарь,</w:t>
      </w:r>
    </w:p>
    <w:p w:rsidR="007938B8" w:rsidRDefault="00C1753A" w:rsidP="00632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Кузаков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0E29F4">
        <w:rPr>
          <w:rFonts w:ascii="Times New Roman" w:hAnsi="Times New Roman" w:cs="Times New Roman"/>
          <w:sz w:val="24"/>
          <w:szCs w:val="24"/>
        </w:rPr>
        <w:t xml:space="preserve">онстантин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29F4">
        <w:rPr>
          <w:rFonts w:ascii="Times New Roman" w:hAnsi="Times New Roman" w:cs="Times New Roman"/>
          <w:sz w:val="24"/>
          <w:szCs w:val="24"/>
        </w:rPr>
        <w:t>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938B8" w:rsidRPr="00C1753A">
        <w:rPr>
          <w:rFonts w:ascii="Times New Roman" w:hAnsi="Times New Roman" w:cs="Times New Roman"/>
          <w:sz w:val="24"/>
          <w:szCs w:val="24"/>
        </w:rPr>
        <w:t xml:space="preserve"> представитель физического факультета МГУ –</w:t>
      </w:r>
      <w:r w:rsidRPr="00C1753A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7938B8" w:rsidRPr="00C17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научную деятельность сходного профиля,</w:t>
      </w:r>
    </w:p>
    <w:p w:rsidR="00C1753A" w:rsidRDefault="00C1753A" w:rsidP="00632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 А</w:t>
      </w:r>
      <w:r w:rsidR="00774A0E">
        <w:rPr>
          <w:rFonts w:ascii="Times New Roman" w:hAnsi="Times New Roman" w:cs="Times New Roman"/>
          <w:sz w:val="24"/>
          <w:szCs w:val="24"/>
        </w:rPr>
        <w:t xml:space="preserve">ндрей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74A0E">
        <w:rPr>
          <w:rFonts w:ascii="Times New Roman" w:hAnsi="Times New Roman" w:cs="Times New Roman"/>
          <w:sz w:val="24"/>
          <w:szCs w:val="24"/>
        </w:rPr>
        <w:t>ихайлович</w:t>
      </w:r>
      <w:r>
        <w:rPr>
          <w:rFonts w:ascii="Times New Roman" w:hAnsi="Times New Roman" w:cs="Times New Roman"/>
          <w:sz w:val="24"/>
          <w:szCs w:val="24"/>
        </w:rPr>
        <w:t xml:space="preserve"> – представитель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– организации, заинтересованной в результатах работы Института,</w:t>
      </w:r>
    </w:p>
    <w:p w:rsidR="00C1753A" w:rsidRDefault="00C1753A" w:rsidP="00632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Матушко Галина Константиновна – секретарь комиссии,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753A" w:rsidRDefault="00C1753A" w:rsidP="00632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6286" w:rsidRDefault="00C1753A" w:rsidP="006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заседании комиссии было проведено рассмотрение заявок в соответствии с установленными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916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02.09.2015 г. №937</w:t>
      </w:r>
      <w:r w:rsidR="00916286">
        <w:rPr>
          <w:rFonts w:ascii="Times New Roman" w:hAnsi="Times New Roman" w:cs="Times New Roman"/>
          <w:sz w:val="24"/>
          <w:szCs w:val="24"/>
        </w:rPr>
        <w:t>. На зас</w:t>
      </w:r>
      <w:r w:rsidR="00C728EA">
        <w:rPr>
          <w:rFonts w:ascii="Times New Roman" w:hAnsi="Times New Roman" w:cs="Times New Roman"/>
          <w:sz w:val="24"/>
          <w:szCs w:val="24"/>
        </w:rPr>
        <w:t xml:space="preserve">едании комиссии присутствовало </w:t>
      </w:r>
      <w:r w:rsidR="00CA6638">
        <w:rPr>
          <w:rFonts w:ascii="Times New Roman" w:hAnsi="Times New Roman" w:cs="Times New Roman"/>
          <w:sz w:val="24"/>
          <w:szCs w:val="24"/>
        </w:rPr>
        <w:t>8</w:t>
      </w:r>
      <w:r w:rsidR="00916286">
        <w:rPr>
          <w:rFonts w:ascii="Times New Roman" w:hAnsi="Times New Roman" w:cs="Times New Roman"/>
          <w:sz w:val="24"/>
          <w:szCs w:val="24"/>
        </w:rPr>
        <w:t xml:space="preserve"> членов комиссии, что обеспечило легитимность принятых решений в соответствии с Положением о конкурсе на научные должности ИЯИ РАН.</w:t>
      </w:r>
    </w:p>
    <w:p w:rsidR="00916286" w:rsidRDefault="00916286" w:rsidP="006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конкурс были представлены документы следующих претендентов:</w:t>
      </w:r>
    </w:p>
    <w:p w:rsidR="00916286" w:rsidRDefault="00916286" w:rsidP="006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Лохов Алесей Викторович, научный сотрудник ОЭФ</w:t>
      </w:r>
      <w:r w:rsidR="0060366A">
        <w:rPr>
          <w:rFonts w:ascii="Times New Roman" w:hAnsi="Times New Roman" w:cs="Times New Roman"/>
          <w:sz w:val="24"/>
          <w:szCs w:val="24"/>
        </w:rPr>
        <w:t xml:space="preserve"> ИЯИ РАН</w:t>
      </w:r>
      <w:r>
        <w:rPr>
          <w:rFonts w:ascii="Times New Roman" w:hAnsi="Times New Roman" w:cs="Times New Roman"/>
          <w:sz w:val="24"/>
          <w:szCs w:val="24"/>
        </w:rPr>
        <w:t>, к.ф.-м.н.</w:t>
      </w:r>
    </w:p>
    <w:p w:rsidR="00916286" w:rsidRDefault="00916286" w:rsidP="006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Пустыгин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Николаевич, доцент математического факультета Челябинского государственного университета, к.т.н.</w:t>
      </w:r>
    </w:p>
    <w:p w:rsidR="00916286" w:rsidRDefault="00916286" w:rsidP="006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Документы обоих претендентов удовлетворяют требованиям</w:t>
      </w:r>
      <w:r w:rsidR="00C728EA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документам, подаваемым на конкурс</w:t>
      </w:r>
      <w:r w:rsidR="000E29F4">
        <w:rPr>
          <w:rFonts w:ascii="Times New Roman" w:hAnsi="Times New Roman" w:cs="Times New Roman"/>
          <w:sz w:val="24"/>
          <w:szCs w:val="24"/>
        </w:rPr>
        <w:t>, и фамилии обоих претендентов были включены в бюллетень для голосования.</w:t>
      </w:r>
    </w:p>
    <w:p w:rsidR="000E29F4" w:rsidRDefault="000E29F4" w:rsidP="006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проведенного та</w:t>
      </w:r>
      <w:r w:rsidR="00C728EA">
        <w:rPr>
          <w:rFonts w:ascii="Times New Roman" w:hAnsi="Times New Roman" w:cs="Times New Roman"/>
          <w:sz w:val="24"/>
          <w:szCs w:val="24"/>
        </w:rPr>
        <w:t>йного рейтингового голосования</w:t>
      </w:r>
      <w:r>
        <w:rPr>
          <w:rFonts w:ascii="Times New Roman" w:hAnsi="Times New Roman" w:cs="Times New Roman"/>
          <w:sz w:val="24"/>
          <w:szCs w:val="24"/>
        </w:rPr>
        <w:t xml:space="preserve"> претендентами были набраны следующие баллы:</w:t>
      </w:r>
    </w:p>
    <w:p w:rsidR="0060366A" w:rsidRPr="00CA6638" w:rsidRDefault="0060366A" w:rsidP="006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Лохов А.В. – </w:t>
      </w:r>
      <w:r w:rsidR="00CA6638" w:rsidRPr="00CA6638">
        <w:rPr>
          <w:rFonts w:ascii="Times New Roman" w:hAnsi="Times New Roman" w:cs="Times New Roman"/>
          <w:sz w:val="24"/>
          <w:szCs w:val="24"/>
        </w:rPr>
        <w:t xml:space="preserve">230 </w:t>
      </w:r>
      <w:r w:rsidR="00CA6638">
        <w:rPr>
          <w:rFonts w:ascii="Times New Roman" w:hAnsi="Times New Roman" w:cs="Times New Roman"/>
          <w:sz w:val="24"/>
          <w:szCs w:val="24"/>
        </w:rPr>
        <w:t>баллов,</w:t>
      </w:r>
    </w:p>
    <w:p w:rsidR="0060366A" w:rsidRDefault="0060366A" w:rsidP="006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Пустыгин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 -</w:t>
      </w:r>
      <w:r w:rsidR="00CA6638">
        <w:rPr>
          <w:rFonts w:ascii="Times New Roman" w:hAnsi="Times New Roman" w:cs="Times New Roman"/>
          <w:sz w:val="24"/>
          <w:szCs w:val="24"/>
        </w:rPr>
        <w:t>76 баллов.</w:t>
      </w:r>
    </w:p>
    <w:p w:rsidR="0060366A" w:rsidRDefault="000E29F4" w:rsidP="006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результате проведенного </w:t>
      </w:r>
      <w:r w:rsidR="0067657C">
        <w:rPr>
          <w:rFonts w:ascii="Times New Roman" w:hAnsi="Times New Roman" w:cs="Times New Roman"/>
          <w:sz w:val="24"/>
          <w:szCs w:val="24"/>
        </w:rPr>
        <w:t>обсуждения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документов, с учетом результатов голосования, Комиссия приняла следующее решение:</w:t>
      </w:r>
    </w:p>
    <w:p w:rsidR="0067657C" w:rsidRDefault="0067657C" w:rsidP="006327BA">
      <w:pPr>
        <w:pStyle w:val="a4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60366A">
        <w:rPr>
          <w:szCs w:val="24"/>
        </w:rPr>
        <w:t xml:space="preserve">Сведения в представленных документов обоих претендентов </w:t>
      </w:r>
      <w:r w:rsidR="00C728EA">
        <w:rPr>
          <w:szCs w:val="24"/>
        </w:rPr>
        <w:t>полны</w:t>
      </w:r>
      <w:r w:rsidRPr="0060366A">
        <w:rPr>
          <w:szCs w:val="24"/>
        </w:rPr>
        <w:t xml:space="preserve"> и не содержат препятствий к </w:t>
      </w:r>
      <w:r w:rsidR="00774A0E" w:rsidRPr="0060366A">
        <w:rPr>
          <w:szCs w:val="24"/>
        </w:rPr>
        <w:t>заключению трудового соглашения.</w:t>
      </w:r>
    </w:p>
    <w:p w:rsidR="00CA6638" w:rsidRDefault="0060366A" w:rsidP="006327BA">
      <w:pPr>
        <w:pStyle w:val="a4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 xml:space="preserve">Первое место занял </w:t>
      </w:r>
    </w:p>
    <w:p w:rsidR="00CA6638" w:rsidRDefault="00CA6638" w:rsidP="00CA6638">
      <w:pPr>
        <w:pStyle w:val="a4"/>
        <w:spacing w:line="360" w:lineRule="auto"/>
        <w:ind w:left="1065"/>
        <w:rPr>
          <w:szCs w:val="24"/>
        </w:rPr>
      </w:pPr>
      <w:r w:rsidRPr="00CA6638">
        <w:rPr>
          <w:szCs w:val="24"/>
          <w:u w:val="single"/>
        </w:rPr>
        <w:t>Лохов Алексей Викторович,</w:t>
      </w:r>
      <w:r>
        <w:rPr>
          <w:szCs w:val="24"/>
        </w:rPr>
        <w:t xml:space="preserve"> </w:t>
      </w:r>
    </w:p>
    <w:p w:rsidR="00CA6638" w:rsidRDefault="0060366A" w:rsidP="00CA6638">
      <w:pPr>
        <w:pStyle w:val="a4"/>
        <w:spacing w:line="360" w:lineRule="auto"/>
        <w:ind w:left="1065"/>
        <w:rPr>
          <w:szCs w:val="24"/>
        </w:rPr>
      </w:pPr>
      <w:r>
        <w:rPr>
          <w:szCs w:val="24"/>
        </w:rPr>
        <w:t xml:space="preserve">второе – </w:t>
      </w:r>
    </w:p>
    <w:p w:rsidR="0060366A" w:rsidRPr="00CA6638" w:rsidRDefault="00CA6638" w:rsidP="00CA6638">
      <w:pPr>
        <w:pStyle w:val="a4"/>
        <w:spacing w:line="360" w:lineRule="auto"/>
        <w:ind w:left="1065"/>
        <w:rPr>
          <w:szCs w:val="24"/>
          <w:u w:val="single"/>
        </w:rPr>
      </w:pPr>
      <w:proofErr w:type="spellStart"/>
      <w:r w:rsidRPr="00CA6638">
        <w:rPr>
          <w:szCs w:val="24"/>
          <w:u w:val="single"/>
        </w:rPr>
        <w:t>Пустыгин</w:t>
      </w:r>
      <w:proofErr w:type="spellEnd"/>
      <w:r w:rsidRPr="00CA6638">
        <w:rPr>
          <w:szCs w:val="24"/>
          <w:u w:val="single"/>
        </w:rPr>
        <w:t xml:space="preserve"> Алексей Николаевич</w:t>
      </w:r>
      <w:r w:rsidR="0060366A" w:rsidRPr="00CA6638">
        <w:rPr>
          <w:szCs w:val="24"/>
          <w:u w:val="single"/>
        </w:rPr>
        <w:t>.</w:t>
      </w:r>
    </w:p>
    <w:p w:rsidR="00774A0E" w:rsidRPr="0060366A" w:rsidRDefault="0060366A" w:rsidP="006327BA">
      <w:pPr>
        <w:pStyle w:val="a4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К</w:t>
      </w:r>
      <w:r w:rsidR="00C728EA">
        <w:rPr>
          <w:szCs w:val="24"/>
        </w:rPr>
        <w:t>омиссия</w:t>
      </w:r>
      <w:r>
        <w:rPr>
          <w:szCs w:val="24"/>
        </w:rPr>
        <w:t xml:space="preserve"> </w:t>
      </w:r>
      <w:r w:rsidR="00774A0E" w:rsidRPr="0060366A">
        <w:rPr>
          <w:szCs w:val="24"/>
        </w:rPr>
        <w:t xml:space="preserve">отмечает, что направление научной работы </w:t>
      </w:r>
      <w:proofErr w:type="spellStart"/>
      <w:r w:rsidR="00774A0E" w:rsidRPr="0060366A">
        <w:rPr>
          <w:szCs w:val="24"/>
        </w:rPr>
        <w:t>Пустыгина</w:t>
      </w:r>
      <w:proofErr w:type="spellEnd"/>
      <w:r w:rsidR="00774A0E" w:rsidRPr="0060366A">
        <w:rPr>
          <w:szCs w:val="24"/>
        </w:rPr>
        <w:t xml:space="preserve"> А.Н. не соответствует заявленной тематике исследований.</w:t>
      </w:r>
    </w:p>
    <w:p w:rsidR="0067657C" w:rsidRDefault="0067657C" w:rsidP="006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657C" w:rsidRDefault="0067657C" w:rsidP="006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57C" w:rsidRDefault="0067657C" w:rsidP="006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Кравчук Л.В.</w:t>
      </w:r>
    </w:p>
    <w:p w:rsidR="006327BA" w:rsidRDefault="006327BA" w:rsidP="006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57C" w:rsidRDefault="0067657C" w:rsidP="006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Матушко Г.К.</w:t>
      </w:r>
    </w:p>
    <w:p w:rsidR="006327BA" w:rsidRDefault="006327BA" w:rsidP="006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7BA" w:rsidRDefault="006327BA" w:rsidP="006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726EF" w:rsidRPr="00CA6638" w:rsidRDefault="000726EF" w:rsidP="006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6638">
        <w:rPr>
          <w:rFonts w:ascii="Times New Roman" w:hAnsi="Times New Roman" w:cs="Times New Roman"/>
          <w:sz w:val="24"/>
          <w:szCs w:val="24"/>
        </w:rPr>
        <w:t>____________________________________</w:t>
      </w:r>
      <w:proofErr w:type="spellStart"/>
      <w:r w:rsidR="00CA6638">
        <w:rPr>
          <w:rFonts w:ascii="Times New Roman" w:hAnsi="Times New Roman" w:cs="Times New Roman"/>
          <w:sz w:val="24"/>
          <w:szCs w:val="24"/>
        </w:rPr>
        <w:t>Либанов</w:t>
      </w:r>
      <w:proofErr w:type="spellEnd"/>
      <w:r w:rsidR="00CA6638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726EF" w:rsidRPr="00CA6638" w:rsidRDefault="000726EF" w:rsidP="00072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6638">
        <w:rPr>
          <w:rFonts w:ascii="Times New Roman" w:hAnsi="Times New Roman" w:cs="Times New Roman"/>
          <w:sz w:val="24"/>
          <w:szCs w:val="24"/>
        </w:rPr>
        <w:t>________________</w:t>
      </w:r>
      <w:r w:rsidR="00CA6638" w:rsidRPr="00CA6638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="00CA6638" w:rsidRPr="00CA6638">
        <w:rPr>
          <w:rFonts w:ascii="Times New Roman" w:hAnsi="Times New Roman" w:cs="Times New Roman"/>
          <w:sz w:val="24"/>
          <w:szCs w:val="24"/>
        </w:rPr>
        <w:t>Кузаков</w:t>
      </w:r>
      <w:proofErr w:type="spellEnd"/>
      <w:r w:rsidR="00CA6638" w:rsidRPr="00CA6638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0726EF" w:rsidRPr="00CA6638" w:rsidRDefault="000726EF" w:rsidP="00072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6638">
        <w:rPr>
          <w:rFonts w:ascii="Times New Roman" w:hAnsi="Times New Roman" w:cs="Times New Roman"/>
          <w:sz w:val="24"/>
          <w:szCs w:val="24"/>
        </w:rPr>
        <w:t>_______________</w:t>
      </w:r>
      <w:r w:rsidR="00CA6638" w:rsidRPr="00CA6638">
        <w:rPr>
          <w:rFonts w:ascii="Times New Roman" w:hAnsi="Times New Roman" w:cs="Times New Roman"/>
          <w:sz w:val="24"/>
          <w:szCs w:val="24"/>
        </w:rPr>
        <w:t>_____________________</w:t>
      </w:r>
      <w:proofErr w:type="spellStart"/>
      <w:r w:rsidR="00CA6638" w:rsidRPr="00CA6638">
        <w:rPr>
          <w:rFonts w:ascii="Times New Roman" w:hAnsi="Times New Roman" w:cs="Times New Roman"/>
          <w:sz w:val="24"/>
          <w:szCs w:val="24"/>
        </w:rPr>
        <w:t>Вересникова</w:t>
      </w:r>
      <w:proofErr w:type="spellEnd"/>
      <w:r w:rsidR="00CA6638" w:rsidRPr="00CA6638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0726EF" w:rsidRPr="00CA6638" w:rsidRDefault="000726EF" w:rsidP="00072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6638">
        <w:rPr>
          <w:rFonts w:ascii="Times New Roman" w:hAnsi="Times New Roman" w:cs="Times New Roman"/>
          <w:sz w:val="24"/>
          <w:szCs w:val="24"/>
        </w:rPr>
        <w:t>________________</w:t>
      </w:r>
      <w:r w:rsidR="00CA6638" w:rsidRPr="00CA6638">
        <w:rPr>
          <w:rFonts w:ascii="Times New Roman" w:hAnsi="Times New Roman" w:cs="Times New Roman"/>
          <w:sz w:val="24"/>
          <w:szCs w:val="24"/>
        </w:rPr>
        <w:t>____________________Ткачёв И.И.</w:t>
      </w:r>
    </w:p>
    <w:p w:rsidR="000726EF" w:rsidRPr="00CA6638" w:rsidRDefault="000726EF" w:rsidP="00072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663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A6638">
        <w:rPr>
          <w:rFonts w:ascii="Times New Roman" w:hAnsi="Times New Roman" w:cs="Times New Roman"/>
          <w:sz w:val="24"/>
          <w:szCs w:val="24"/>
        </w:rPr>
        <w:t>Титов Н.А.</w:t>
      </w:r>
    </w:p>
    <w:p w:rsidR="000726EF" w:rsidRPr="00CA6638" w:rsidRDefault="000726EF" w:rsidP="00072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  <w:r w:rsidR="00CA6638">
        <w:rPr>
          <w:rFonts w:ascii="Times New Roman" w:hAnsi="Times New Roman" w:cs="Times New Roman"/>
          <w:sz w:val="24"/>
          <w:szCs w:val="24"/>
        </w:rPr>
        <w:t>Рубцов Г.И.</w:t>
      </w:r>
    </w:p>
    <w:sectPr w:rsidR="000726EF" w:rsidRPr="00CA6638" w:rsidSect="006327BA">
      <w:pgSz w:w="11906" w:h="16838"/>
      <w:pgMar w:top="1134" w:right="1133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6F80"/>
    <w:multiLevelType w:val="hybridMultilevel"/>
    <w:tmpl w:val="904AFEBA"/>
    <w:lvl w:ilvl="0" w:tplc="08E6A2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2442D1"/>
    <w:multiLevelType w:val="hybridMultilevel"/>
    <w:tmpl w:val="18028D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85"/>
    <w:rsid w:val="0003035A"/>
    <w:rsid w:val="000726EF"/>
    <w:rsid w:val="000E29F4"/>
    <w:rsid w:val="00160CEA"/>
    <w:rsid w:val="002370DD"/>
    <w:rsid w:val="00252FBF"/>
    <w:rsid w:val="00277289"/>
    <w:rsid w:val="003239F7"/>
    <w:rsid w:val="0041642B"/>
    <w:rsid w:val="00452547"/>
    <w:rsid w:val="004726DF"/>
    <w:rsid w:val="004A35C8"/>
    <w:rsid w:val="00510743"/>
    <w:rsid w:val="00572425"/>
    <w:rsid w:val="005C6253"/>
    <w:rsid w:val="0060366A"/>
    <w:rsid w:val="00621D23"/>
    <w:rsid w:val="006327BA"/>
    <w:rsid w:val="0067657C"/>
    <w:rsid w:val="00694731"/>
    <w:rsid w:val="006B4DF9"/>
    <w:rsid w:val="00720610"/>
    <w:rsid w:val="007262EB"/>
    <w:rsid w:val="00731B3C"/>
    <w:rsid w:val="00774A0E"/>
    <w:rsid w:val="007938B8"/>
    <w:rsid w:val="0087505B"/>
    <w:rsid w:val="0088698D"/>
    <w:rsid w:val="008C7B88"/>
    <w:rsid w:val="00903EF1"/>
    <w:rsid w:val="00904C42"/>
    <w:rsid w:val="00916286"/>
    <w:rsid w:val="00934C07"/>
    <w:rsid w:val="00B93665"/>
    <w:rsid w:val="00C1753A"/>
    <w:rsid w:val="00C728EA"/>
    <w:rsid w:val="00CA6638"/>
    <w:rsid w:val="00CC1E99"/>
    <w:rsid w:val="00CD4D34"/>
    <w:rsid w:val="00D8082F"/>
    <w:rsid w:val="00E15085"/>
    <w:rsid w:val="00E643B2"/>
    <w:rsid w:val="00E96BBC"/>
    <w:rsid w:val="00F7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15B5B-755D-41CF-AE64-E4D6E016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150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0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E150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50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239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</dc:creator>
  <cp:lastModifiedBy>matushko</cp:lastModifiedBy>
  <cp:revision>2</cp:revision>
  <cp:lastPrinted>2018-11-02T06:48:00Z</cp:lastPrinted>
  <dcterms:created xsi:type="dcterms:W3CDTF">2018-11-02T06:47:00Z</dcterms:created>
  <dcterms:modified xsi:type="dcterms:W3CDTF">2018-11-02T06:47:00Z</dcterms:modified>
</cp:coreProperties>
</file>