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1CB3" w:rsidRPr="00521CB3" w:rsidRDefault="00521CB3" w:rsidP="00521CB3">
      <w:pPr>
        <w:rPr>
          <w:rFonts w:ascii="Times New Roman" w:hAnsi="Times New Roman" w:cs="Times New Roman"/>
          <w:sz w:val="28"/>
          <w:szCs w:val="28"/>
        </w:rPr>
      </w:pPr>
      <w:r w:rsidRPr="00521CB3">
        <w:rPr>
          <w:rFonts w:ascii="Times New Roman" w:hAnsi="Times New Roman" w:cs="Times New Roman"/>
          <w:sz w:val="28"/>
          <w:szCs w:val="28"/>
        </w:rPr>
        <w:t>Дата начала приема документов 12.11.2020</w:t>
      </w:r>
    </w:p>
    <w:p w:rsidR="00521CB3" w:rsidRPr="00521CB3" w:rsidRDefault="00521CB3" w:rsidP="00521CB3">
      <w:pPr>
        <w:rPr>
          <w:rFonts w:ascii="Times New Roman" w:hAnsi="Times New Roman" w:cs="Times New Roman"/>
          <w:sz w:val="28"/>
          <w:szCs w:val="28"/>
        </w:rPr>
      </w:pPr>
      <w:r w:rsidRPr="00521CB3">
        <w:rPr>
          <w:rFonts w:ascii="Times New Roman" w:hAnsi="Times New Roman" w:cs="Times New Roman"/>
          <w:sz w:val="28"/>
          <w:szCs w:val="28"/>
        </w:rPr>
        <w:t>Дата окончания приема документов 03.12.2020</w:t>
      </w:r>
    </w:p>
    <w:p w:rsidR="00521CB3" w:rsidRPr="00521CB3" w:rsidRDefault="00521CB3" w:rsidP="00521CB3">
      <w:pPr>
        <w:rPr>
          <w:rFonts w:ascii="Times New Roman" w:hAnsi="Times New Roman" w:cs="Times New Roman"/>
          <w:b/>
          <w:sz w:val="28"/>
          <w:szCs w:val="28"/>
        </w:rPr>
      </w:pPr>
      <w:r w:rsidRPr="00521CB3">
        <w:rPr>
          <w:rFonts w:ascii="Times New Roman" w:hAnsi="Times New Roman" w:cs="Times New Roman"/>
          <w:sz w:val="28"/>
          <w:szCs w:val="28"/>
        </w:rPr>
        <w:t>Проведение конкурса 04.12.2020</w:t>
      </w:r>
    </w:p>
    <w:p w:rsidR="00B915EA" w:rsidRPr="00521CB3" w:rsidRDefault="00F35EB4" w:rsidP="00521CB3">
      <w:pPr>
        <w:ind w:firstLine="708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Ф</w:t>
      </w:r>
      <w:r w:rsidR="00034C7D" w:rsidRPr="000D7F6B">
        <w:rPr>
          <w:rFonts w:ascii="Times New Roman" w:hAnsi="Times New Roman" w:cs="Times New Roman"/>
          <w:b/>
          <w:sz w:val="28"/>
          <w:szCs w:val="28"/>
        </w:rPr>
        <w:t>ункциональная карта</w:t>
      </w:r>
      <w:r w:rsidR="004479DF" w:rsidRPr="000D7F6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младшего </w:t>
      </w:r>
      <w:r w:rsidR="004479DF" w:rsidRPr="000D7F6B">
        <w:rPr>
          <w:rFonts w:ascii="Times New Roman" w:hAnsi="Times New Roman" w:cs="Times New Roman"/>
          <w:b/>
          <w:sz w:val="28"/>
          <w:szCs w:val="28"/>
        </w:rPr>
        <w:t>научного сотрудника</w:t>
      </w:r>
      <w:r>
        <w:rPr>
          <w:rFonts w:ascii="Times New Roman" w:hAnsi="Times New Roman" w:cs="Times New Roman"/>
          <w:b/>
          <w:sz w:val="28"/>
          <w:szCs w:val="28"/>
        </w:rPr>
        <w:t xml:space="preserve"> ОТФ</w:t>
      </w:r>
    </w:p>
    <w:p w:rsidR="004479DF" w:rsidRPr="00034C7D" w:rsidRDefault="00034C7D" w:rsidP="00275F5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0D7F6B">
        <w:rPr>
          <w:rFonts w:ascii="Times New Roman" w:hAnsi="Times New Roman" w:cs="Times New Roman"/>
          <w:b/>
          <w:sz w:val="28"/>
          <w:szCs w:val="28"/>
        </w:rPr>
        <w:tab/>
      </w:r>
      <w:r w:rsidR="00275F54" w:rsidRPr="00A903A6">
        <w:rPr>
          <w:rFonts w:ascii="Times New Roman" w:hAnsi="Times New Roman" w:cs="Times New Roman"/>
          <w:b/>
          <w:sz w:val="28"/>
          <w:szCs w:val="28"/>
        </w:rPr>
        <w:t xml:space="preserve">Организация: </w:t>
      </w:r>
      <w:r w:rsidR="00275F54" w:rsidRPr="00A903A6">
        <w:rPr>
          <w:rFonts w:ascii="Times New Roman" w:hAnsi="Times New Roman" w:cs="Times New Roman"/>
          <w:sz w:val="24"/>
          <w:szCs w:val="24"/>
        </w:rPr>
        <w:t xml:space="preserve">Федеральное государственное бюджетное учреждение науки Институт ядерных исследований Российской академии наук </w:t>
      </w:r>
    </w:p>
    <w:p w:rsidR="004479DF" w:rsidRPr="00A903A6" w:rsidRDefault="00034C7D" w:rsidP="004479DF">
      <w:pPr>
        <w:pStyle w:val="Default"/>
        <w:rPr>
          <w:b/>
        </w:rPr>
      </w:pPr>
      <w:r>
        <w:rPr>
          <w:b/>
          <w:sz w:val="28"/>
          <w:szCs w:val="28"/>
        </w:rPr>
        <w:t>2.</w:t>
      </w:r>
      <w:r w:rsidR="000D7F6B">
        <w:rPr>
          <w:b/>
          <w:sz w:val="28"/>
          <w:szCs w:val="28"/>
        </w:rPr>
        <w:tab/>
      </w:r>
      <w:r w:rsidR="00275F54" w:rsidRPr="00A903A6">
        <w:rPr>
          <w:b/>
          <w:sz w:val="28"/>
          <w:szCs w:val="28"/>
        </w:rPr>
        <w:t>Должность:</w:t>
      </w:r>
      <w:r w:rsidR="00F35EB4" w:rsidRPr="00F35EB4">
        <w:rPr>
          <w:b/>
          <w:bCs/>
        </w:rPr>
        <w:t xml:space="preserve"> </w:t>
      </w:r>
      <w:r w:rsidR="00F35EB4">
        <w:rPr>
          <w:b/>
          <w:bCs/>
        </w:rPr>
        <w:t>младший</w:t>
      </w:r>
      <w:r w:rsidR="00F35EB4">
        <w:rPr>
          <w:b/>
        </w:rPr>
        <w:t xml:space="preserve"> научный сотрудник ОТФ</w:t>
      </w:r>
      <w:r w:rsidR="004479DF" w:rsidRPr="00F3792F">
        <w:rPr>
          <w:b/>
          <w:sz w:val="28"/>
          <w:szCs w:val="28"/>
        </w:rPr>
        <w:t xml:space="preserve"> </w:t>
      </w:r>
    </w:p>
    <w:p w:rsidR="004479DF" w:rsidRPr="00F3792F" w:rsidRDefault="004479DF" w:rsidP="004479DF">
      <w:pPr>
        <w:pStyle w:val="Default"/>
        <w:rPr>
          <w:b/>
          <w:sz w:val="28"/>
          <w:szCs w:val="28"/>
        </w:rPr>
      </w:pPr>
    </w:p>
    <w:p w:rsidR="00F35EB4" w:rsidRDefault="00034C7D" w:rsidP="00F35EB4">
      <w:pPr>
        <w:spacing w:after="0" w:line="264" w:lineRule="auto"/>
        <w:jc w:val="both"/>
      </w:pPr>
      <w:r>
        <w:rPr>
          <w:b/>
          <w:sz w:val="28"/>
          <w:szCs w:val="28"/>
        </w:rPr>
        <w:t>3.</w:t>
      </w:r>
      <w:r w:rsidR="000D7F6B">
        <w:rPr>
          <w:b/>
          <w:sz w:val="28"/>
          <w:szCs w:val="28"/>
        </w:rPr>
        <w:tab/>
      </w:r>
      <w:r w:rsidR="004479DF" w:rsidRPr="00F3792F">
        <w:rPr>
          <w:b/>
          <w:sz w:val="28"/>
          <w:szCs w:val="28"/>
        </w:rPr>
        <w:t>Деятельность</w:t>
      </w:r>
      <w:r w:rsidR="004479DF" w:rsidRPr="00A903A6">
        <w:rPr>
          <w:b/>
        </w:rPr>
        <w:t>:</w:t>
      </w:r>
      <w:r w:rsidR="004479DF" w:rsidRPr="00A903A6">
        <w:t xml:space="preserve"> </w:t>
      </w:r>
      <w:r w:rsidR="00F35EB4">
        <w:rPr>
          <w:rFonts w:ascii="Times New Roman" w:hAnsi="Times New Roman" w:cs="Times New Roman"/>
          <w:sz w:val="24"/>
          <w:szCs w:val="24"/>
        </w:rPr>
        <w:t>Участие в исследовательской работе отдела теоретической физики, вычисление высших поправок в различных расширениях Стандартной модели, исследование теорий за пределами Стандартной модели.</w:t>
      </w:r>
    </w:p>
    <w:p w:rsidR="00F35EB4" w:rsidRDefault="00F35EB4" w:rsidP="00F35EB4">
      <w:pPr>
        <w:spacing w:after="0" w:line="264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</w:p>
    <w:p w:rsidR="004479DF" w:rsidRPr="00F35EB4" w:rsidRDefault="00F35EB4" w:rsidP="00F35EB4">
      <w:pPr>
        <w:spacing w:after="0" w:line="264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Проведение исследований в области физики частиц за пределами Стандартной модели, публикация статей по теме исследований, участие в конференциях</w:t>
      </w:r>
    </w:p>
    <w:p w:rsidR="00F35EB4" w:rsidRDefault="00034C7D" w:rsidP="00F35EB4">
      <w:pPr>
        <w:suppressAutoHyphens/>
        <w:spacing w:after="0" w:line="264" w:lineRule="auto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 w:rsidR="00F35EB4">
        <w:rPr>
          <w:rFonts w:ascii="Times New Roman" w:hAnsi="Times New Roman" w:cs="Times New Roman"/>
          <w:b/>
          <w:sz w:val="28"/>
          <w:szCs w:val="28"/>
        </w:rPr>
        <w:tab/>
      </w:r>
      <w:r w:rsidR="00275F54" w:rsidRPr="00F3792F">
        <w:rPr>
          <w:rFonts w:ascii="Times New Roman" w:hAnsi="Times New Roman" w:cs="Times New Roman"/>
          <w:b/>
          <w:sz w:val="28"/>
          <w:szCs w:val="28"/>
        </w:rPr>
        <w:t xml:space="preserve">Трудовые функции: </w:t>
      </w:r>
      <w:r w:rsidR="00F35EB4">
        <w:rPr>
          <w:rFonts w:ascii="Times New Roman" w:hAnsi="Times New Roman" w:cs="Times New Roman"/>
          <w:sz w:val="24"/>
          <w:szCs w:val="24"/>
        </w:rPr>
        <w:t>Работа претендента на должность младшего научного сотрудника в Отделе теоретической физики связана c феноменологией физики элементарных частиц, в частности с вычислением поправок высших порядков и физике за пределами Стандартной Модели.</w:t>
      </w:r>
    </w:p>
    <w:p w:rsidR="00275F54" w:rsidRPr="00F35EB4" w:rsidRDefault="00F35EB4" w:rsidP="00F35EB4">
      <w:pPr>
        <w:suppressAutoHyphens/>
        <w:spacing w:after="0" w:line="264" w:lineRule="auto"/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Претендент должен иметь твёрдое знание физики элементарных частиц, космологии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и  современных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методов квантовой теории поля, иметь как минимум базовый опыт программирования на одном из языков (C/C++, </w:t>
      </w:r>
      <w:proofErr w:type="spellStart"/>
      <w:r>
        <w:rPr>
          <w:rFonts w:ascii="Times New Roman" w:hAnsi="Times New Roman" w:cs="Times New Roman"/>
          <w:sz w:val="24"/>
          <w:szCs w:val="24"/>
        </w:rPr>
        <w:t>Fortran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Python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Mathematica</w:t>
      </w:r>
      <w:proofErr w:type="spellEnd"/>
      <w:r>
        <w:rPr>
          <w:rFonts w:ascii="Times New Roman" w:hAnsi="Times New Roman" w:cs="Times New Roman"/>
          <w:sz w:val="24"/>
          <w:szCs w:val="24"/>
        </w:rPr>
        <w:t>) и быть знакомым с программными пакетами, использующимися в физики элементарных частиц (</w:t>
      </w:r>
      <w:proofErr w:type="spellStart"/>
      <w:r>
        <w:rPr>
          <w:rFonts w:ascii="Times New Roman" w:hAnsi="Times New Roman" w:cs="Times New Roman"/>
          <w:sz w:val="24"/>
          <w:szCs w:val="24"/>
        </w:rPr>
        <w:t>CalcHEP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MadGraph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Micromegas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).  </w:t>
      </w:r>
    </w:p>
    <w:p w:rsidR="00275F54" w:rsidRPr="00F35EB4" w:rsidRDefault="000D7F6B" w:rsidP="00F35EB4">
      <w:pPr>
        <w:suppressAutoHyphens/>
        <w:spacing w:after="0" w:line="264" w:lineRule="auto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5.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275F54" w:rsidRPr="00F3792F">
        <w:rPr>
          <w:rFonts w:ascii="Times New Roman" w:hAnsi="Times New Roman" w:cs="Times New Roman"/>
          <w:b/>
          <w:sz w:val="28"/>
          <w:szCs w:val="28"/>
        </w:rPr>
        <w:t>Трудовая деятельность</w:t>
      </w:r>
      <w:r w:rsidR="00275F54" w:rsidRPr="00A903A6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gramStart"/>
      <w:r w:rsidR="00F35EB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F35EB4">
        <w:rPr>
          <w:rFonts w:ascii="Times New Roman" w:hAnsi="Times New Roman" w:cs="Times New Roman"/>
          <w:sz w:val="24"/>
          <w:szCs w:val="24"/>
        </w:rPr>
        <w:t xml:space="preserve"> обязанности претендента входит разработка и проведение индивидуальных и совместных исследовательских задач и проектов. Предполагается, что этот сотрудник будет планировать и руководить своими собственными исследованиями и при </w:t>
      </w:r>
      <w:proofErr w:type="gramStart"/>
      <w:r w:rsidR="00F35EB4">
        <w:rPr>
          <w:rFonts w:ascii="Times New Roman" w:hAnsi="Times New Roman" w:cs="Times New Roman"/>
          <w:sz w:val="24"/>
          <w:szCs w:val="24"/>
        </w:rPr>
        <w:t>необходимости  оказывать</w:t>
      </w:r>
      <w:proofErr w:type="gramEnd"/>
      <w:r w:rsidR="00F35EB4">
        <w:rPr>
          <w:rFonts w:ascii="Times New Roman" w:hAnsi="Times New Roman" w:cs="Times New Roman"/>
          <w:sz w:val="24"/>
          <w:szCs w:val="24"/>
        </w:rPr>
        <w:t xml:space="preserve"> помощь в подготовке заявок на получение грантов РНФ, РФФИ и др.</w:t>
      </w:r>
    </w:p>
    <w:p w:rsidR="00F35EB4" w:rsidRPr="00F35EB4" w:rsidRDefault="000D7F6B" w:rsidP="00F35EB4">
      <w:pPr>
        <w:spacing w:after="0" w:line="264" w:lineRule="auto"/>
      </w:pPr>
      <w:r>
        <w:rPr>
          <w:b/>
          <w:sz w:val="28"/>
          <w:szCs w:val="28"/>
        </w:rPr>
        <w:t>6.</w:t>
      </w:r>
      <w:r>
        <w:rPr>
          <w:b/>
          <w:sz w:val="28"/>
          <w:szCs w:val="28"/>
        </w:rPr>
        <w:tab/>
      </w:r>
      <w:r w:rsidR="00CE2714" w:rsidRPr="00F3792F">
        <w:rPr>
          <w:b/>
          <w:sz w:val="28"/>
          <w:szCs w:val="28"/>
        </w:rPr>
        <w:t>Область исследований и разработок</w:t>
      </w:r>
      <w:r w:rsidR="00A903A6">
        <w:rPr>
          <w:sz w:val="28"/>
          <w:szCs w:val="28"/>
        </w:rPr>
        <w:t>:</w:t>
      </w:r>
      <w:r w:rsidR="00034C7D">
        <w:rPr>
          <w:sz w:val="28"/>
          <w:szCs w:val="28"/>
        </w:rPr>
        <w:t xml:space="preserve"> </w:t>
      </w:r>
      <w:r w:rsidR="00F35EB4">
        <w:rPr>
          <w:rFonts w:ascii="Times New Roman" w:hAnsi="Times New Roman" w:cs="Times New Roman"/>
          <w:sz w:val="24"/>
          <w:szCs w:val="24"/>
        </w:rPr>
        <w:t>Проведение исследований в области физики частиц за пределами Стандартной модели</w:t>
      </w:r>
    </w:p>
    <w:p w:rsidR="00BE09A7" w:rsidRPr="00A903A6" w:rsidRDefault="00F35EB4" w:rsidP="00F35EB4">
      <w:pPr>
        <w:pStyle w:val="Default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0D7F6B">
        <w:rPr>
          <w:b/>
          <w:sz w:val="28"/>
          <w:szCs w:val="28"/>
        </w:rPr>
        <w:t>.</w:t>
      </w:r>
      <w:r w:rsidR="000D7F6B">
        <w:rPr>
          <w:b/>
          <w:sz w:val="28"/>
          <w:szCs w:val="28"/>
        </w:rPr>
        <w:tab/>
      </w:r>
      <w:r w:rsidR="00BE09A7" w:rsidRPr="00A903A6">
        <w:rPr>
          <w:b/>
          <w:sz w:val="28"/>
          <w:szCs w:val="28"/>
        </w:rPr>
        <w:t>Требования к кандидату</w:t>
      </w:r>
      <w:r w:rsidR="00A903A6">
        <w:rPr>
          <w:b/>
          <w:sz w:val="28"/>
          <w:szCs w:val="28"/>
        </w:rPr>
        <w:t>:</w:t>
      </w:r>
      <w:r w:rsidR="00BE09A7" w:rsidRPr="00A903A6">
        <w:rPr>
          <w:b/>
          <w:sz w:val="28"/>
          <w:szCs w:val="28"/>
        </w:rPr>
        <w:t xml:space="preserve"> </w:t>
      </w:r>
    </w:p>
    <w:p w:rsidR="00F35EB4" w:rsidRDefault="00F35EB4" w:rsidP="00F35EB4">
      <w:pPr>
        <w:spacing w:after="0" w:line="264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Критерии оценки: </w:t>
      </w:r>
    </w:p>
    <w:p w:rsidR="00F35EB4" w:rsidRDefault="00F35EB4" w:rsidP="00F35EB4">
      <w:pPr>
        <w:spacing w:after="0" w:line="264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Число публикаций, показатели научно-образовательной и научно-организационной деятельности в соответствии с квалификационными требованиями. </w:t>
      </w:r>
    </w:p>
    <w:p w:rsidR="00F35EB4" w:rsidRDefault="00F35EB4" w:rsidP="00F35EB4">
      <w:pPr>
        <w:spacing w:after="0" w:line="264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Квалифицированные требования: </w:t>
      </w:r>
    </w:p>
    <w:p w:rsidR="00F35EB4" w:rsidRDefault="00F35EB4" w:rsidP="00F35EB4">
      <w:pPr>
        <w:spacing w:after="0" w:line="264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валификационные требования см. на сайте ИЯИ РАН </w:t>
      </w:r>
      <w:hyperlink r:id="rId4" w:history="1">
        <w:r>
          <w:rPr>
            <w:rStyle w:val="a5"/>
            <w:rFonts w:ascii="Times New Roman" w:hAnsi="Times New Roman" w:cs="Times New Roman"/>
            <w:color w:val="00000A"/>
            <w:sz w:val="24"/>
            <w:szCs w:val="24"/>
            <w:lang w:val="en-US"/>
          </w:rPr>
          <w:t>http</w:t>
        </w:r>
      </w:hyperlink>
      <w:hyperlink r:id="rId5" w:history="1">
        <w:r>
          <w:rPr>
            <w:rStyle w:val="a5"/>
            <w:rFonts w:ascii="Times New Roman" w:hAnsi="Times New Roman" w:cs="Times New Roman"/>
            <w:color w:val="00000A"/>
            <w:sz w:val="24"/>
            <w:szCs w:val="24"/>
          </w:rPr>
          <w:t>://</w:t>
        </w:r>
      </w:hyperlink>
      <w:hyperlink r:id="rId6" w:history="1">
        <w:r>
          <w:rPr>
            <w:rStyle w:val="a5"/>
            <w:rFonts w:ascii="Times New Roman" w:hAnsi="Times New Roman" w:cs="Times New Roman"/>
            <w:color w:val="00000A"/>
            <w:sz w:val="24"/>
            <w:szCs w:val="24"/>
            <w:lang w:val="en-US"/>
          </w:rPr>
          <w:t>www</w:t>
        </w:r>
      </w:hyperlink>
      <w:hyperlink r:id="rId7" w:history="1">
        <w:r>
          <w:rPr>
            <w:rStyle w:val="a5"/>
            <w:rFonts w:ascii="Times New Roman" w:hAnsi="Times New Roman" w:cs="Times New Roman"/>
            <w:color w:val="00000A"/>
            <w:sz w:val="24"/>
            <w:szCs w:val="24"/>
          </w:rPr>
          <w:t>.</w:t>
        </w:r>
      </w:hyperlink>
      <w:hyperlink r:id="rId8" w:history="1">
        <w:proofErr w:type="spellStart"/>
        <w:r>
          <w:rPr>
            <w:rStyle w:val="a5"/>
            <w:rFonts w:ascii="Times New Roman" w:hAnsi="Times New Roman" w:cs="Times New Roman"/>
            <w:color w:val="00000A"/>
            <w:sz w:val="24"/>
            <w:szCs w:val="24"/>
            <w:lang w:val="en-US"/>
          </w:rPr>
          <w:t>inr</w:t>
        </w:r>
        <w:proofErr w:type="spellEnd"/>
      </w:hyperlink>
      <w:hyperlink r:id="rId9" w:history="1">
        <w:r>
          <w:rPr>
            <w:rStyle w:val="a5"/>
            <w:rFonts w:ascii="Times New Roman" w:hAnsi="Times New Roman" w:cs="Times New Roman"/>
            <w:color w:val="00000A"/>
            <w:sz w:val="24"/>
            <w:szCs w:val="24"/>
          </w:rPr>
          <w:t>.</w:t>
        </w:r>
      </w:hyperlink>
      <w:hyperlink r:id="rId10" w:history="1">
        <w:proofErr w:type="spellStart"/>
        <w:r>
          <w:rPr>
            <w:rStyle w:val="a5"/>
            <w:rFonts w:ascii="Times New Roman" w:hAnsi="Times New Roman" w:cs="Times New Roman"/>
            <w:color w:val="00000A"/>
            <w:sz w:val="24"/>
            <w:szCs w:val="24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35EB4" w:rsidRDefault="00F35EB4" w:rsidP="00F35EB4">
      <w:pPr>
        <w:spacing w:after="0" w:line="264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Заработная плата: </w:t>
      </w:r>
    </w:p>
    <w:p w:rsidR="00F35EB4" w:rsidRDefault="00F35EB4" w:rsidP="00F35EB4">
      <w:pPr>
        <w:spacing w:after="0" w:line="264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>рублей/месяц</w:t>
      </w:r>
    </w:p>
    <w:p w:rsidR="00F35EB4" w:rsidRDefault="00F35EB4" w:rsidP="00F35EB4">
      <w:pPr>
        <w:spacing w:after="0" w:line="264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Стимулирующие выплаты:</w:t>
      </w:r>
    </w:p>
    <w:p w:rsidR="00F35EB4" w:rsidRDefault="00F35EB4" w:rsidP="00F35EB4">
      <w:pPr>
        <w:spacing w:after="0" w:line="264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В соответствии с положением об оплате труда работников ИЯИ РАН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35EB4" w:rsidRDefault="00F35EB4" w:rsidP="00F35EB4">
      <w:pPr>
        <w:spacing w:after="0" w:line="264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Трудовой договор:</w:t>
      </w:r>
    </w:p>
    <w:p w:rsidR="00F35EB4" w:rsidRDefault="00F35EB4" w:rsidP="00F35EB4">
      <w:pPr>
        <w:spacing w:after="0" w:line="264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Планируется заключить с победителем конкурса трудовое соглашение до 29.10.2021.</w:t>
      </w:r>
    </w:p>
    <w:p w:rsidR="00F35EB4" w:rsidRDefault="00F35EB4" w:rsidP="00F35EB4">
      <w:pPr>
        <w:spacing w:after="0" w:line="264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Дополнительно:</w:t>
      </w:r>
    </w:p>
    <w:p w:rsidR="00F35EB4" w:rsidRDefault="00F35EB4" w:rsidP="00F35EB4">
      <w:pPr>
        <w:spacing w:after="0" w:line="264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Критерии для бальной оценки претендентов на должность: </w:t>
      </w:r>
    </w:p>
    <w:p w:rsidR="00F35EB4" w:rsidRDefault="00F35EB4" w:rsidP="00F35EB4">
      <w:pPr>
        <w:spacing w:after="0" w:line="264" w:lineRule="auto"/>
      </w:pPr>
      <w:r>
        <w:rPr>
          <w:rFonts w:ascii="Times New Roman" w:hAnsi="Times New Roman" w:cs="Times New Roman"/>
          <w:sz w:val="24"/>
          <w:szCs w:val="24"/>
        </w:rPr>
        <w:t xml:space="preserve">Опыт работы по теме исследований </w:t>
      </w:r>
      <w:r>
        <w:rPr>
          <w:rFonts w:ascii="Times New Roman" w:hAnsi="Times New Roman" w:cs="Times New Roman"/>
          <w:sz w:val="24"/>
          <w:szCs w:val="24"/>
        </w:rPr>
        <w:br/>
        <w:t xml:space="preserve">* Наличие публикаций, патентов, уровень цитирования </w:t>
      </w:r>
      <w:r>
        <w:rPr>
          <w:rFonts w:ascii="Times New Roman" w:hAnsi="Times New Roman" w:cs="Times New Roman"/>
          <w:sz w:val="24"/>
          <w:szCs w:val="24"/>
        </w:rPr>
        <w:br/>
        <w:t xml:space="preserve">* Участие в грантах РФФИ, РНФ и др. </w:t>
      </w:r>
      <w:r>
        <w:rPr>
          <w:rFonts w:ascii="Times New Roman" w:hAnsi="Times New Roman" w:cs="Times New Roman"/>
          <w:sz w:val="24"/>
          <w:szCs w:val="24"/>
        </w:rPr>
        <w:br/>
        <w:t xml:space="preserve">* Участие в международном сотрудничестве </w:t>
      </w:r>
      <w:r>
        <w:rPr>
          <w:rFonts w:ascii="Times New Roman" w:hAnsi="Times New Roman" w:cs="Times New Roman"/>
          <w:sz w:val="24"/>
          <w:szCs w:val="24"/>
        </w:rPr>
        <w:br/>
        <w:t xml:space="preserve">Экспертная деятельность </w:t>
      </w:r>
      <w:r>
        <w:rPr>
          <w:rFonts w:ascii="Times New Roman" w:hAnsi="Times New Roman" w:cs="Times New Roman"/>
          <w:sz w:val="24"/>
          <w:szCs w:val="24"/>
        </w:rPr>
        <w:br/>
        <w:t>* Соответствие дополнительным требованиям</w:t>
      </w:r>
    </w:p>
    <w:p w:rsidR="00F35EB4" w:rsidRDefault="00F35EB4" w:rsidP="00F35EB4">
      <w:pPr>
        <w:spacing w:after="0" w:line="264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Режим работы:</w:t>
      </w:r>
    </w:p>
    <w:p w:rsidR="00BE09A7" w:rsidRPr="00F35EB4" w:rsidRDefault="00F35EB4" w:rsidP="00F35EB4">
      <w:pPr>
        <w:spacing w:after="0" w:line="264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Полный день</w:t>
      </w:r>
    </w:p>
    <w:p w:rsidR="00F3792F" w:rsidRPr="00A903A6" w:rsidRDefault="00F3792F" w:rsidP="00F3792F">
      <w:pPr>
        <w:rPr>
          <w:rFonts w:ascii="Times New Roman" w:hAnsi="Times New Roman" w:cs="Times New Roman"/>
          <w:b/>
        </w:rPr>
      </w:pPr>
      <w:r w:rsidRPr="00F3792F">
        <w:rPr>
          <w:rFonts w:ascii="Times New Roman" w:hAnsi="Times New Roman" w:cs="Times New Roman"/>
          <w:b/>
        </w:rPr>
        <w:t xml:space="preserve">ДРУГОЕ: </w:t>
      </w:r>
    </w:p>
    <w:p w:rsidR="00F3792F" w:rsidRPr="00F3792F" w:rsidRDefault="00F3792F" w:rsidP="00F3792F">
      <w:pPr>
        <w:rPr>
          <w:rFonts w:ascii="Times New Roman" w:hAnsi="Times New Roman" w:cs="Times New Roman"/>
        </w:rPr>
      </w:pPr>
      <w:r w:rsidRPr="00F3792F">
        <w:rPr>
          <w:rFonts w:ascii="Times New Roman" w:hAnsi="Times New Roman" w:cs="Times New Roman"/>
        </w:rPr>
        <w:t xml:space="preserve">Контактная информация </w:t>
      </w:r>
    </w:p>
    <w:p w:rsidR="00F3792F" w:rsidRPr="00F3792F" w:rsidRDefault="00F3792F" w:rsidP="00F3792F">
      <w:pPr>
        <w:rPr>
          <w:rFonts w:ascii="Times New Roman" w:hAnsi="Times New Roman" w:cs="Times New Roman"/>
        </w:rPr>
      </w:pPr>
      <w:r w:rsidRPr="00F3792F">
        <w:rPr>
          <w:rFonts w:ascii="Times New Roman" w:hAnsi="Times New Roman" w:cs="Times New Roman"/>
        </w:rPr>
        <w:t xml:space="preserve">ФАМИЛИЯ, ИМЯ, ОТЧЕСТВО: Торопина Ирина Ивановна </w:t>
      </w:r>
    </w:p>
    <w:p w:rsidR="00F3792F" w:rsidRPr="00F3792F" w:rsidRDefault="00F3792F" w:rsidP="00F3792F">
      <w:pPr>
        <w:rPr>
          <w:rFonts w:ascii="Times New Roman" w:hAnsi="Times New Roman" w:cs="Times New Roman"/>
        </w:rPr>
      </w:pPr>
      <w:r w:rsidRPr="00F3792F">
        <w:rPr>
          <w:rFonts w:ascii="Times New Roman" w:hAnsi="Times New Roman" w:cs="Times New Roman"/>
        </w:rPr>
        <w:t xml:space="preserve">E-MAIL: tori@inr.ru </w:t>
      </w:r>
    </w:p>
    <w:p w:rsidR="00BE09A7" w:rsidRPr="00F35EB4" w:rsidRDefault="00F3792F" w:rsidP="00275F54">
      <w:pPr>
        <w:rPr>
          <w:rFonts w:ascii="Times New Roman" w:hAnsi="Times New Roman" w:cs="Times New Roman"/>
        </w:rPr>
      </w:pPr>
      <w:r w:rsidRPr="00F3792F">
        <w:rPr>
          <w:rFonts w:ascii="Times New Roman" w:hAnsi="Times New Roman" w:cs="Times New Roman"/>
        </w:rPr>
        <w:t xml:space="preserve">ТЕЛЕФОН: 8(495) 850-42-06 </w:t>
      </w:r>
    </w:p>
    <w:sectPr w:rsidR="00BE09A7" w:rsidRPr="00F35EB4" w:rsidSect="002779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75F54"/>
    <w:rsid w:val="00034C7D"/>
    <w:rsid w:val="000D7F6B"/>
    <w:rsid w:val="001052D0"/>
    <w:rsid w:val="00275F54"/>
    <w:rsid w:val="00277917"/>
    <w:rsid w:val="004479DF"/>
    <w:rsid w:val="00521CB3"/>
    <w:rsid w:val="005E4F12"/>
    <w:rsid w:val="0061768E"/>
    <w:rsid w:val="008D5524"/>
    <w:rsid w:val="0091524F"/>
    <w:rsid w:val="0099010D"/>
    <w:rsid w:val="009F53A9"/>
    <w:rsid w:val="00A903A6"/>
    <w:rsid w:val="00B915EA"/>
    <w:rsid w:val="00BE09A7"/>
    <w:rsid w:val="00BF2C41"/>
    <w:rsid w:val="00CE2714"/>
    <w:rsid w:val="00E46C80"/>
    <w:rsid w:val="00F35EB4"/>
    <w:rsid w:val="00F3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D110D0-F403-44F1-8990-36D45F623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791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F2C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BF2C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2C41"/>
    <w:rPr>
      <w:rFonts w:ascii="Tahoma" w:hAnsi="Tahoma" w:cs="Tahoma"/>
      <w:sz w:val="16"/>
      <w:szCs w:val="16"/>
    </w:rPr>
  </w:style>
  <w:style w:type="character" w:styleId="a5">
    <w:name w:val="Hyperlink"/>
    <w:rsid w:val="00F35EB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r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inr.ru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r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inr.ru/" TargetMode="External"/><Relationship Id="rId10" Type="http://schemas.openxmlformats.org/officeDocument/2006/relationships/hyperlink" Target="http://www.inr.ru/" TargetMode="External"/><Relationship Id="rId4" Type="http://schemas.openxmlformats.org/officeDocument/2006/relationships/hyperlink" Target="http://www.inr.ru/" TargetMode="External"/><Relationship Id="rId9" Type="http://schemas.openxmlformats.org/officeDocument/2006/relationships/hyperlink" Target="http://www.in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2019-10-31T12:57:00Z</dcterms:created>
  <dcterms:modified xsi:type="dcterms:W3CDTF">2020-11-20T10:36:00Z</dcterms:modified>
</cp:coreProperties>
</file>